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b/>
          <w:bCs/>
          <w:sz w:val="48"/>
          <w:szCs w:val="48"/>
        </w:rPr>
        <w:t xml:space="preserve">Ahmed Dalab</w:t>
      </w:r>
    </w:p>
    <w:p>
      <w:pPr>
        <w:spacing w:after="60"/>
      </w:pPr>
      <w:r>
        <w:rPr>
          <w:color w:val="1F3A93"/>
          <w:sz w:val="26"/>
          <w:szCs w:val="26"/>
        </w:rPr>
        <w:t xml:space="preserve">Full-Stack Web &amp; Mobile Developer</w:t>
      </w:r>
    </w:p>
    <w:p>
      <w:pPr>
        <w:spacing w:after="120"/>
      </w:pPr>
      <w:r>
        <w:rPr>
          <w:i/>
          <w:iCs/>
          <w:sz w:val="22"/>
          <w:szCs w:val="22"/>
        </w:rPr>
        <w:t xml:space="preserve">Final Year Student · Software Developer</w:t>
      </w:r>
    </w:p>
    <w:p>
      <w:pPr>
        <w:spacing w:after="100"/>
      </w:pPr>
      <w:r>
        <w:rPr>
          <w:sz w:val="22"/>
          <w:szCs w:val="22"/>
        </w:rPr>
        <w:t xml:space="preserve">Email: me@ahmed-dalab.com  |  Phone: +252 61618 1474</w:t>
      </w:r>
    </w:p>
    <w:p>
      <w:pPr>
        <w:spacing w:after="100"/>
      </w:pPr>
      <w:r>
        <w:rPr>
          <w:sz w:val="22"/>
          <w:szCs w:val="22"/>
        </w:rPr>
        <w:t xml:space="preserve">LinkedIn: https://www.linkedin.com/in/ahmed-dalab-490962249</w:t>
      </w:r>
    </w:p>
    <w:p>
      <w:pPr>
        <w:spacing w:after="100"/>
      </w:pPr>
      <w:r>
        <w:rPr>
          <w:sz w:val="22"/>
          <w:szCs w:val="22"/>
        </w:rPr>
        <w:t xml:space="preserve">GitHub: https://github.com/ahmed-dalab  |  Website: https://ahmed-dalab.com</w:t>
      </w:r>
    </w:p>
    <w:p>
      <w:pPr>
        <w:pStyle w:val="Heading1"/>
        <w:spacing w:after="120" w:before="280"/>
      </w:pPr>
      <w: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A passionate developer who builds real-world solutions for real-world problems. I work across web and mobile platforms, constantly learning and integrating new technologies to deliver performant, scalable, and user-focused applications.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2"/>
          <w:szCs w:val="22"/>
        </w:rPr>
        <w:t xml:space="preserve">Currently working on full-stack applications and mobile solutions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2"/>
          <w:szCs w:val="22"/>
        </w:rPr>
        <w:t xml:space="preserve">Always learning new frameworks and best practices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2"/>
          <w:szCs w:val="22"/>
        </w:rPr>
        <w:t xml:space="preserve">Open to collaborations and interesting projects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2"/>
          <w:szCs w:val="22"/>
        </w:rPr>
        <w:t xml:space="preserve">How to reach me: me@ahmed-dalab.com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2"/>
          <w:szCs w:val="22"/>
        </w:rPr>
        <w:t xml:space="preserve">Final year student at Jamhuriya University</w:t>
      </w:r>
    </w:p>
    <w:p>
      <w:pPr>
        <w:pStyle w:val="Heading1"/>
        <w:spacing w:after="120" w:before="280"/>
      </w:pPr>
      <w:r>
        <w:t xml:space="preserve">Work Experience</w:t>
      </w:r>
    </w:p>
    <w:p>
      <w:pPr>
        <w:pStyle w:val="Heading2"/>
        <w:spacing w:after="120" w:before="280"/>
      </w:pPr>
      <w:r>
        <w:t xml:space="preserve">Full-Stack Developer — Luulsolutions</w:t>
      </w:r>
    </w:p>
    <w:p>
      <w:pPr>
        <w:spacing w:after="100"/>
      </w:pPr>
      <w:r>
        <w:rPr>
          <w:sz w:val="22"/>
          <w:szCs w:val="22"/>
        </w:rPr>
        <w:t xml:space="preserve">Nov 2024 – Present  |  Remote / London  |  Technology Company</w:t>
      </w:r>
    </w:p>
    <w:p>
      <w:pPr>
        <w:spacing w:after="100"/>
      </w:pPr>
      <w:r>
        <w:rPr>
          <w:sz w:val="22"/>
          <w:szCs w:val="22"/>
        </w:rPr>
        <w:t xml:space="preserve">Technologies: React, Node.js, MongoDB, Docker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2"/>
          <w:szCs w:val="22"/>
        </w:rPr>
        <w:t xml:space="preserve">Building full-stack applications with React, Node.js, MongoDB, and Docker.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2"/>
          <w:szCs w:val="22"/>
        </w:rPr>
        <w:t xml:space="preserve">Integrated CronJobs to automate backend tasks and scheduled operations.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2"/>
          <w:szCs w:val="22"/>
        </w:rPr>
        <w:t xml:space="preserve">Developed authentication with JWT, OAuth patterns, and refresh tokens.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2"/>
          <w:szCs w:val="22"/>
        </w:rPr>
        <w:t xml:space="preserve">Collaborated on the Tuition Center Management System (TCMS) with Sequelize and MySQL.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2"/>
          <w:szCs w:val="22"/>
        </w:rPr>
        <w:t xml:space="preserve">Delivered responsive UI with Tailwind CSS and API documentation with Swagger/OpenAPI.</w:t>
      </w:r>
    </w:p>
    <w:p>
      <w:pPr>
        <w:pStyle w:val="Heading1"/>
        <w:spacing w:after="120" w:before="280"/>
      </w:pPr>
      <w:r>
        <w:t xml:space="preserve">Education</w:t>
      </w:r>
    </w:p>
    <w:p>
      <w:pPr>
        <w:pStyle w:val="Heading2"/>
        <w:spacing w:after="120" w:before="280"/>
      </w:pPr>
      <w:r>
        <w:t xml:space="preserve">Jamhuriya University of Science &amp; Technology</w:t>
      </w:r>
    </w:p>
    <w:p>
      <w:pPr>
        <w:spacing w:after="100"/>
      </w:pPr>
      <w:r>
        <w:rPr>
          <w:sz w:val="22"/>
          <w:szCs w:val="22"/>
        </w:rPr>
        <w:t xml:space="preserve">Computer Science &amp; Information Technology — Final Year Student</w:t>
      </w:r>
    </w:p>
    <w:p>
      <w:pPr>
        <w:spacing w:after="100"/>
      </w:pPr>
      <w:r>
        <w:rPr>
          <w:sz w:val="22"/>
          <w:szCs w:val="22"/>
        </w:rPr>
        <w:t xml:space="preserve">Mogadishu, Somalia  |  2022 – Present</w:t>
      </w:r>
    </w:p>
    <w:p>
      <w:pPr>
        <w:pStyle w:val="Heading2"/>
        <w:spacing w:after="120" w:before="280"/>
      </w:pPr>
      <w:r>
        <w:t xml:space="preserve">Fasttruck Technology Academy</w:t>
      </w:r>
    </w:p>
    <w:p>
      <w:pPr>
        <w:spacing w:after="100"/>
      </w:pPr>
      <w:r>
        <w:rPr>
          <w:sz w:val="22"/>
          <w:szCs w:val="22"/>
        </w:rPr>
        <w:t xml:space="preserve">Frontend Development — Certified</w:t>
      </w:r>
    </w:p>
    <w:p>
      <w:pPr>
        <w:spacing w:after="100"/>
      </w:pPr>
      <w:r>
        <w:rPr>
          <w:sz w:val="22"/>
          <w:szCs w:val="22"/>
        </w:rPr>
        <w:t xml:space="preserve">Professional Training  |  2022</w:t>
      </w:r>
    </w:p>
    <w:p>
      <w:pPr>
        <w:pStyle w:val="Heading2"/>
        <w:spacing w:after="120" w:before="280"/>
      </w:pPr>
      <w:r>
        <w:t xml:space="preserve">Shire Jaamac Ahmed Primary &amp; Secondary School</w:t>
      </w:r>
    </w:p>
    <w:p>
      <w:pPr>
        <w:spacing w:after="100"/>
      </w:pPr>
      <w:r>
        <w:rPr>
          <w:sz w:val="22"/>
          <w:szCs w:val="22"/>
        </w:rPr>
        <w:t xml:space="preserve">Primary &amp; Secondary Education — Graduated</w:t>
      </w:r>
    </w:p>
    <w:p>
      <w:pPr>
        <w:spacing w:after="100"/>
      </w:pPr>
      <w:r>
        <w:rPr>
          <w:sz w:val="22"/>
          <w:szCs w:val="22"/>
        </w:rPr>
        <w:t xml:space="preserve">Abudwak, Somalia  |  2015 – 2021</w:t>
      </w:r>
    </w:p>
    <w:p>
      <w:pPr>
        <w:pStyle w:val="Heading2"/>
        <w:spacing w:after="120" w:before="280"/>
      </w:pPr>
      <w:r>
        <w:t xml:space="preserve">Howlwadag Primary School</w:t>
      </w:r>
    </w:p>
    <w:p>
      <w:pPr>
        <w:spacing w:after="100"/>
      </w:pPr>
      <w:r>
        <w:rPr>
          <w:sz w:val="22"/>
          <w:szCs w:val="22"/>
        </w:rPr>
        <w:t xml:space="preserve">Primary Education — Left</w:t>
      </w:r>
    </w:p>
    <w:p>
      <w:pPr>
        <w:spacing w:after="100"/>
      </w:pPr>
      <w:r>
        <w:rPr>
          <w:sz w:val="22"/>
          <w:szCs w:val="22"/>
        </w:rPr>
        <w:t xml:space="preserve">Abudwak, Somalia  |  2011 – 2013</w:t>
      </w:r>
    </w:p>
    <w:p>
      <w:pPr>
        <w:pStyle w:val="Heading1"/>
        <w:spacing w:after="120" w:before="280"/>
      </w:pPr>
      <w:r>
        <w:t xml:space="preserve">Projects</w:t>
      </w:r>
    </w:p>
    <w:p>
      <w:pPr>
        <w:pStyle w:val="Heading2"/>
        <w:spacing w:after="120" w:before="280"/>
      </w:pPr>
      <w:r>
        <w:t xml:space="preserve">Tuition Center Management System (TCMS)</w:t>
      </w:r>
    </w:p>
    <w:p>
      <w:pPr>
        <w:spacing w:after="100"/>
      </w:pPr>
      <w:r>
        <w:rPr>
          <w:sz w:val="22"/>
          <w:szCs w:val="22"/>
        </w:rPr>
        <w:t xml:space="preserve">Full-stack platform for tuition center operations—secure auth, automated payment reminders, performance data, and class scheduling.</w:t>
      </w:r>
    </w:p>
    <w:p>
      <w:pPr>
        <w:spacing w:after="100"/>
      </w:pPr>
      <w:r>
        <w:rPr>
          <w:sz w:val="22"/>
          <w:szCs w:val="22"/>
        </w:rPr>
        <w:t xml:space="preserve">Technologies: React · Tailwind CSS · Node.js · Express · Sequelize · MySQL · JWT · Docker · CRON</w:t>
      </w:r>
    </w:p>
    <w:p>
      <w:pPr>
        <w:pStyle w:val="Heading2"/>
        <w:spacing w:after="120" w:before="280"/>
      </w:pPr>
      <w:r>
        <w:t xml:space="preserve">Recipe App</w:t>
      </w:r>
    </w:p>
    <w:p>
      <w:pPr>
        <w:spacing w:after="100"/>
      </w:pPr>
      <w:r>
        <w:rPr>
          <w:sz w:val="22"/>
          <w:szCs w:val="22"/>
        </w:rPr>
        <w:t xml:space="preserve">Recipe sharing platform with registration, uploads, and search—including image uploads, JWT auth, and real-time updates via Firebase.</w:t>
      </w:r>
    </w:p>
    <w:p>
      <w:pPr>
        <w:spacing w:after="100"/>
      </w:pPr>
      <w:r>
        <w:rPr>
          <w:sz w:val="22"/>
          <w:szCs w:val="22"/>
        </w:rPr>
        <w:t xml:space="preserve">Technologies: React · Node.js · Express · Firebase · MongoDB · Mongoose · JWT · Redux Toolkit · Tailwind CSS</w:t>
      </w:r>
    </w:p>
    <w:p>
      <w:pPr>
        <w:pStyle w:val="Heading2"/>
        <w:spacing w:after="120" w:before="280"/>
      </w:pPr>
      <w:r>
        <w:t xml:space="preserve">NoQish — Exam Generator &amp; Cheat Prevention</w:t>
      </w:r>
    </w:p>
    <w:p>
      <w:pPr>
        <w:spacing w:after="100"/>
      </w:pPr>
      <w:r>
        <w:rPr>
          <w:sz w:val="22"/>
          <w:szCs w:val="22"/>
        </w:rPr>
        <w:t xml:space="preserve">Randomized question sets for online exams with AI-based cheat detection, WebSocket live updates, and fairer assessments.</w:t>
      </w:r>
    </w:p>
    <w:p>
      <w:pPr>
        <w:spacing w:after="100"/>
      </w:pPr>
      <w:r>
        <w:rPr>
          <w:sz w:val="22"/>
          <w:szCs w:val="22"/>
        </w:rPr>
        <w:t xml:space="preserve">Technologies: React · Node.js · Express · MongoDB · Mongoose · Firebase · Gemini AI</w:t>
      </w:r>
    </w:p>
    <w:p>
      <w:pPr>
        <w:pStyle w:val="Heading1"/>
        <w:spacing w:after="120" w:before="280"/>
      </w:pPr>
      <w:r>
        <w:t xml:space="preserve">Technical Skills</w:t>
      </w:r>
    </w:p>
    <w:p>
      <w:pPr>
        <w:pStyle w:val="Heading2"/>
        <w:spacing w:after="120" w:before="280"/>
      </w:pPr>
      <w:r>
        <w:t xml:space="preserve">Frontend</w:t>
      </w:r>
    </w:p>
    <w:p>
      <w:pPr>
        <w:spacing w:after="100"/>
      </w:pPr>
      <w:r>
        <w:rPr>
          <w:sz w:val="22"/>
          <w:szCs w:val="22"/>
        </w:rPr>
        <w:t xml:space="preserve">HTML, CSS, JavaScript, React, Next.js, Redux, Tailwind CSS, React Native, Webpack, and Vite.</w:t>
      </w:r>
    </w:p>
    <w:p>
      <w:pPr>
        <w:spacing w:after="100"/>
      </w:pPr>
      <w:r>
        <w:rPr>
          <w:sz w:val="22"/>
          <w:szCs w:val="22"/>
        </w:rPr>
        <w:t xml:space="preserve">Tools: HTML, CSS, JavaScript, React, Next.js, Redux, Tailwind CSS, React Native, Webpack, Vite</w:t>
      </w:r>
    </w:p>
    <w:p>
      <w:pPr>
        <w:pStyle w:val="Heading2"/>
        <w:spacing w:after="120" w:before="280"/>
      </w:pPr>
      <w:r>
        <w:t xml:space="preserve">Backend</w:t>
      </w:r>
    </w:p>
    <w:p>
      <w:pPr>
        <w:spacing w:after="100"/>
      </w:pPr>
      <w:r>
        <w:rPr>
          <w:sz w:val="22"/>
          <w:szCs w:val="22"/>
        </w:rPr>
        <w:t xml:space="preserve">Node.js, Express, NestJS, and Spring Boot for RESTful APIs.</w:t>
      </w:r>
    </w:p>
    <w:p>
      <w:pPr>
        <w:spacing w:after="100"/>
      </w:pPr>
      <w:r>
        <w:rPr>
          <w:sz w:val="22"/>
          <w:szCs w:val="22"/>
        </w:rPr>
        <w:t xml:space="preserve">Tools: Node.js, Express, NestJS, Spring Boot</w:t>
      </w:r>
    </w:p>
    <w:p>
      <w:pPr>
        <w:pStyle w:val="Heading2"/>
        <w:spacing w:after="120" w:before="280"/>
      </w:pPr>
      <w:r>
        <w:t xml:space="preserve">Databases</w:t>
      </w:r>
    </w:p>
    <w:p>
      <w:pPr>
        <w:spacing w:after="100"/>
      </w:pPr>
      <w:r>
        <w:rPr>
          <w:sz w:val="22"/>
          <w:szCs w:val="22"/>
        </w:rPr>
        <w:t xml:space="preserve">MongoDB, MySQL, PostgreSQL, Sequelize, and Mongoose.</w:t>
      </w:r>
    </w:p>
    <w:p>
      <w:pPr>
        <w:spacing w:after="100"/>
      </w:pPr>
      <w:r>
        <w:rPr>
          <w:sz w:val="22"/>
          <w:szCs w:val="22"/>
        </w:rPr>
        <w:t xml:space="preserve">Tools: MongoDB, MySQL, PostgreSQL, Sequelize, Mongoose</w:t>
      </w:r>
    </w:p>
    <w:p>
      <w:pPr>
        <w:pStyle w:val="Heading2"/>
        <w:spacing w:after="120" w:before="280"/>
      </w:pPr>
      <w:r>
        <w:t xml:space="preserve">DevOps</w:t>
      </w:r>
    </w:p>
    <w:p>
      <w:pPr>
        <w:spacing w:after="100"/>
      </w:pPr>
      <w:r>
        <w:rPr>
          <w:sz w:val="22"/>
          <w:szCs w:val="22"/>
        </w:rPr>
        <w:t xml:space="preserve">Git, GitHub, Firebase, Docker, and GitHub Actions.</w:t>
      </w:r>
    </w:p>
    <w:p>
      <w:pPr>
        <w:spacing w:after="100"/>
      </w:pPr>
      <w:r>
        <w:rPr>
          <w:sz w:val="22"/>
          <w:szCs w:val="22"/>
        </w:rPr>
        <w:t xml:space="preserve">Tools: Git, GitHub, Firebase, Docker, GitHub Actions</w:t>
      </w:r>
    </w:p>
    <w:p>
      <w:pPr>
        <w:pStyle w:val="Heading2"/>
        <w:spacing w:after="120" w:before="280"/>
      </w:pPr>
      <w:r>
        <w:t xml:space="preserve">Programming languages</w:t>
      </w:r>
    </w:p>
    <w:p>
      <w:pPr>
        <w:spacing w:after="100"/>
      </w:pPr>
      <w:r>
        <w:rPr>
          <w:sz w:val="22"/>
          <w:szCs w:val="22"/>
        </w:rPr>
        <w:t xml:space="preserve">JavaScript/TypeScript (expert), Java, Python, SQL, and C#.</w:t>
      </w:r>
    </w:p>
    <w:p>
      <w:pPr>
        <w:spacing w:after="100"/>
      </w:pPr>
      <w:r>
        <w:rPr>
          <w:sz w:val="22"/>
          <w:szCs w:val="22"/>
        </w:rPr>
        <w:t xml:space="preserve">Tools: JavaScript, TypeScript, Java, Python, SQL, C#</w:t>
      </w:r>
    </w:p>
    <w:p>
      <w:pPr>
        <w:pStyle w:val="Heading1"/>
        <w:spacing w:after="120" w:before="280"/>
      </w:pPr>
      <w:r>
        <w:t xml:space="preserve">Programming Languages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2"/>
          <w:szCs w:val="22"/>
        </w:rPr>
        <w:t xml:space="preserve">JavaScript / TypeScript — Expert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2"/>
          <w:szCs w:val="22"/>
        </w:rPr>
        <w:t xml:space="preserve">Java — Spring Boot &amp; DSA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2"/>
          <w:szCs w:val="22"/>
        </w:rPr>
        <w:t xml:space="preserve">Python — Application development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2"/>
          <w:szCs w:val="22"/>
        </w:rPr>
        <w:t xml:space="preserve">SQL — Database queries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2"/>
          <w:szCs w:val="22"/>
        </w:rPr>
        <w:t xml:space="preserve">C# — .NET basics</w:t>
      </w:r>
    </w:p>
    <w:p>
      <w:pPr>
        <w:pStyle w:val="Heading1"/>
        <w:spacing w:after="120" w:before="280"/>
      </w:pPr>
      <w:r>
        <w:t xml:space="preserve">Core Competencies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2"/>
          <w:szCs w:val="22"/>
        </w:rPr>
        <w:t xml:space="preserve">Cross-platform development (Web + Mobile)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2"/>
          <w:szCs w:val="22"/>
        </w:rPr>
        <w:t xml:space="preserve">RESTful API &amp; Backend Architecture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2"/>
          <w:szCs w:val="22"/>
        </w:rPr>
        <w:t xml:space="preserve">Database Design &amp; Management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2"/>
          <w:szCs w:val="22"/>
        </w:rPr>
        <w:t xml:space="preserve">Authentication &amp; Authorization (JWT, OAuth, Passport.js)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2"/>
          <w:szCs w:val="22"/>
        </w:rPr>
        <w:t xml:space="preserve">CI/CD and Deployment (GitHub Actions, Docker)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2"/>
          <w:szCs w:val="22"/>
        </w:rPr>
        <w:t xml:space="preserve">Clean Code, Refactoring, and Debugging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2"/>
          <w:szCs w:val="22"/>
        </w:rPr>
        <w:t xml:space="preserve">Agile Methodologies &amp; Team Collaboration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2"/>
          <w:szCs w:val="22"/>
        </w:rPr>
        <w:t xml:space="preserve">State Management (Redux, Context API, Zustand)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2"/>
          <w:szCs w:val="22"/>
        </w:rPr>
        <w:t xml:space="preserve">UI/UX Design Principles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2026-06-03T12:05:25.266Z</dcterms:created>
  <dcterms:modified xsi:type="dcterms:W3CDTF">2026-06-03T12:05:25.267Z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